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82518" w:rsidRPr="00677995" w:rsidRDefault="00382518" w:rsidP="005969D4">
      <w:pPr>
        <w:rPr>
          <w:rFonts w:ascii="仿宋_GB2312" w:eastAsia="仿宋_GB2312" w:hAnsiTheme="minorEastAsia"/>
          <w:sz w:val="28"/>
          <w:szCs w:val="28"/>
        </w:rPr>
      </w:pPr>
      <w:r w:rsidRPr="00677995">
        <w:rPr>
          <w:rFonts w:ascii="仿宋_GB2312" w:eastAsia="仿宋_GB2312" w:hAnsiTheme="minorEastAsia" w:hint="eastAsia"/>
          <w:sz w:val="28"/>
          <w:szCs w:val="28"/>
        </w:rPr>
        <w:t>附件</w:t>
      </w:r>
      <w:r w:rsidR="00CF7478">
        <w:rPr>
          <w:rFonts w:ascii="仿宋_GB2312" w:eastAsia="仿宋_GB2312" w:hAnsiTheme="minorEastAsia" w:hint="eastAsia"/>
          <w:sz w:val="28"/>
          <w:szCs w:val="28"/>
        </w:rPr>
        <w:t>7</w:t>
      </w:r>
    </w:p>
    <w:p w:rsidR="00382518" w:rsidRPr="00677995" w:rsidRDefault="00677995" w:rsidP="006114FA">
      <w:pPr>
        <w:spacing w:afterLines="50" w:after="156" w:line="500" w:lineRule="exact"/>
        <w:jc w:val="center"/>
        <w:rPr>
          <w:rFonts w:ascii="方正小标宋简体" w:eastAsia="方正小标宋简体"/>
          <w:sz w:val="28"/>
        </w:rPr>
      </w:pPr>
      <w:r>
        <w:rPr>
          <w:rFonts w:ascii="方正小标宋简体" w:eastAsia="方正小标宋简体" w:hint="eastAsia"/>
          <w:sz w:val="40"/>
        </w:rPr>
        <w:t>岗位聘用申报</w:t>
      </w:r>
      <w:r w:rsidR="00382518" w:rsidRPr="00677995">
        <w:rPr>
          <w:rFonts w:ascii="方正小标宋简体" w:eastAsia="方正小标宋简体" w:hint="eastAsia"/>
          <w:sz w:val="40"/>
        </w:rPr>
        <w:t>材料</w:t>
      </w:r>
      <w:r>
        <w:rPr>
          <w:rFonts w:ascii="方正小标宋简体" w:eastAsia="方正小标宋简体" w:hint="eastAsia"/>
          <w:sz w:val="40"/>
        </w:rPr>
        <w:t>报送</w:t>
      </w:r>
      <w:r w:rsidR="00382518" w:rsidRPr="00677995">
        <w:rPr>
          <w:rFonts w:ascii="方正小标宋简体" w:eastAsia="方正小标宋简体" w:hint="eastAsia"/>
          <w:sz w:val="40"/>
        </w:rPr>
        <w:t>地点</w:t>
      </w:r>
    </w:p>
    <w:tbl>
      <w:tblPr>
        <w:tblW w:w="8999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0"/>
        <w:gridCol w:w="2813"/>
        <w:gridCol w:w="4536"/>
      </w:tblGrid>
      <w:tr w:rsidR="00E12724" w:rsidRPr="00E12724" w:rsidTr="003F0CB6">
        <w:trPr>
          <w:trHeight w:val="1357"/>
        </w:trPr>
        <w:tc>
          <w:tcPr>
            <w:tcW w:w="1650" w:type="dxa"/>
            <w:vAlign w:val="center"/>
          </w:tcPr>
          <w:p w:rsidR="00E12724" w:rsidRPr="00E12724" w:rsidRDefault="00E12724">
            <w:pPr>
              <w:spacing w:line="4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岗位类型</w:t>
            </w:r>
          </w:p>
        </w:tc>
        <w:tc>
          <w:tcPr>
            <w:tcW w:w="2813" w:type="dxa"/>
            <w:vAlign w:val="center"/>
          </w:tcPr>
          <w:p w:rsidR="00E12724" w:rsidRPr="00E12724" w:rsidRDefault="00E12724">
            <w:pPr>
              <w:spacing w:line="4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申报岗位等级</w:t>
            </w:r>
          </w:p>
        </w:tc>
        <w:tc>
          <w:tcPr>
            <w:tcW w:w="4536" w:type="dxa"/>
            <w:vAlign w:val="center"/>
          </w:tcPr>
          <w:p w:rsidR="00E12724" w:rsidRPr="00E12724" w:rsidRDefault="00E12724" w:rsidP="009B35EA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报送材料地点</w:t>
            </w:r>
          </w:p>
        </w:tc>
      </w:tr>
      <w:tr w:rsidR="0006152D" w:rsidRPr="00E12724" w:rsidTr="0023057D">
        <w:trPr>
          <w:cantSplit/>
          <w:trHeight w:val="2069"/>
        </w:trPr>
        <w:tc>
          <w:tcPr>
            <w:tcW w:w="1650" w:type="dxa"/>
            <w:vAlign w:val="center"/>
          </w:tcPr>
          <w:p w:rsidR="0006152D" w:rsidRPr="00E12724" w:rsidRDefault="0006152D" w:rsidP="00E95A0B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教师科研</w:t>
            </w:r>
          </w:p>
          <w:p w:rsidR="0006152D" w:rsidRPr="00E12724" w:rsidRDefault="0006152D" w:rsidP="004861F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卫生技术</w:t>
            </w:r>
          </w:p>
        </w:tc>
        <w:tc>
          <w:tcPr>
            <w:tcW w:w="2813" w:type="dxa"/>
            <w:vAlign w:val="center"/>
          </w:tcPr>
          <w:p w:rsidR="0006152D" w:rsidRPr="00E12724" w:rsidRDefault="0006152D" w:rsidP="00D92B98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正高三级、副高级一级、二级；中级一、二级；初级一、二级</w:t>
            </w:r>
          </w:p>
        </w:tc>
        <w:tc>
          <w:tcPr>
            <w:tcW w:w="4536" w:type="dxa"/>
            <w:vAlign w:val="center"/>
          </w:tcPr>
          <w:p w:rsidR="0006152D" w:rsidRPr="00E12724" w:rsidRDefault="0006152D" w:rsidP="0067799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所在单位综合办</w:t>
            </w:r>
          </w:p>
        </w:tc>
      </w:tr>
      <w:tr w:rsidR="00E12724" w:rsidRPr="00E12724" w:rsidTr="003F0CB6">
        <w:trPr>
          <w:cantSplit/>
          <w:trHeight w:val="679"/>
        </w:trPr>
        <w:tc>
          <w:tcPr>
            <w:tcW w:w="1650" w:type="dxa"/>
            <w:vAlign w:val="center"/>
          </w:tcPr>
          <w:p w:rsidR="00E12724" w:rsidRPr="00E12724" w:rsidRDefault="00E12724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教育管理</w:t>
            </w:r>
          </w:p>
        </w:tc>
        <w:tc>
          <w:tcPr>
            <w:tcW w:w="2813" w:type="dxa"/>
            <w:vAlign w:val="center"/>
          </w:tcPr>
          <w:p w:rsidR="00E12724" w:rsidRPr="00E12724" w:rsidRDefault="00E12724" w:rsidP="00D92B98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正高三级、副高一、二级</w:t>
            </w:r>
          </w:p>
        </w:tc>
        <w:tc>
          <w:tcPr>
            <w:tcW w:w="4536" w:type="dxa"/>
            <w:vAlign w:val="center"/>
          </w:tcPr>
          <w:p w:rsidR="00E12724" w:rsidRPr="00E12724" w:rsidRDefault="00B641FC" w:rsidP="00687C7C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人事处（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校本部</w:t>
            </w:r>
            <w:r w:rsidR="0006152D">
              <w:rPr>
                <w:rFonts w:ascii="仿宋_GB2312" w:eastAsia="仿宋_GB2312" w:hint="eastAsia"/>
                <w:sz w:val="28"/>
                <w:szCs w:val="28"/>
              </w:rPr>
              <w:t>一</w:t>
            </w:r>
            <w:r w:rsidRPr="00E12724">
              <w:rPr>
                <w:rFonts w:ascii="仿宋_GB2312" w:eastAsia="仿宋_GB2312" w:hint="eastAsia"/>
                <w:sz w:val="28"/>
                <w:szCs w:val="28"/>
              </w:rPr>
              <w:t>办公楼</w:t>
            </w:r>
            <w:r w:rsidR="0006152D">
              <w:rPr>
                <w:rFonts w:ascii="仿宋_GB2312" w:eastAsia="仿宋_GB2312" w:hint="eastAsia"/>
                <w:sz w:val="28"/>
                <w:szCs w:val="28"/>
              </w:rPr>
              <w:t>11</w:t>
            </w:r>
            <w:r w:rsidR="00235949">
              <w:rPr>
                <w:rFonts w:ascii="仿宋_GB2312" w:eastAsia="仿宋_GB2312" w:hint="eastAsia"/>
                <w:sz w:val="28"/>
                <w:szCs w:val="28"/>
              </w:rPr>
              <w:t>6</w:t>
            </w:r>
            <w:bookmarkStart w:id="0" w:name="_GoBack"/>
            <w:bookmarkEnd w:id="0"/>
            <w:r w:rsidRPr="00E12724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E12724" w:rsidRPr="00E12724" w:rsidTr="003F0CB6">
        <w:trPr>
          <w:cantSplit/>
          <w:trHeight w:val="855"/>
        </w:trPr>
        <w:tc>
          <w:tcPr>
            <w:tcW w:w="1650" w:type="dxa"/>
            <w:vMerge w:val="restart"/>
            <w:vAlign w:val="center"/>
          </w:tcPr>
          <w:p w:rsidR="00E12724" w:rsidRPr="00E12724" w:rsidRDefault="00E12724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 xml:space="preserve">  实验技术 </w:t>
            </w:r>
          </w:p>
        </w:tc>
        <w:tc>
          <w:tcPr>
            <w:tcW w:w="2813" w:type="dxa"/>
            <w:vAlign w:val="center"/>
          </w:tcPr>
          <w:p w:rsidR="00E12724" w:rsidRPr="00E12724" w:rsidRDefault="00E12724" w:rsidP="00D92B98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正高三级，副高级一、二级</w:t>
            </w:r>
          </w:p>
        </w:tc>
        <w:tc>
          <w:tcPr>
            <w:tcW w:w="4536" w:type="dxa"/>
            <w:vAlign w:val="center"/>
          </w:tcPr>
          <w:p w:rsidR="00E12724" w:rsidRPr="00E12724" w:rsidRDefault="00B641FC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资产与实验管理处（</w:t>
            </w:r>
            <w:r w:rsidRPr="002F5FB4">
              <w:rPr>
                <w:rFonts w:ascii="仿宋_GB2312" w:eastAsia="仿宋_GB2312" w:hint="eastAsia"/>
                <w:sz w:val="28"/>
                <w:szCs w:val="28"/>
              </w:rPr>
              <w:t>校本部三办公楼五楼51</w:t>
            </w:r>
            <w:r>
              <w:rPr>
                <w:rFonts w:ascii="仿宋_GB2312" w:eastAsia="仿宋_GB2312"/>
                <w:sz w:val="28"/>
                <w:szCs w:val="28"/>
              </w:rPr>
              <w:t>7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E12724" w:rsidRPr="00E12724" w:rsidTr="003F0CB6">
        <w:trPr>
          <w:cantSplit/>
          <w:trHeight w:val="510"/>
        </w:trPr>
        <w:tc>
          <w:tcPr>
            <w:tcW w:w="1650" w:type="dxa"/>
            <w:vMerge/>
            <w:vAlign w:val="center"/>
          </w:tcPr>
          <w:p w:rsidR="00E12724" w:rsidRPr="00E12724" w:rsidRDefault="00E12724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13" w:type="dxa"/>
            <w:vAlign w:val="center"/>
          </w:tcPr>
          <w:p w:rsidR="00E12724" w:rsidRPr="00E12724" w:rsidRDefault="00E12724" w:rsidP="00D92B98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中级一、二级；初级一、二级</w:t>
            </w:r>
          </w:p>
        </w:tc>
        <w:tc>
          <w:tcPr>
            <w:tcW w:w="4536" w:type="dxa"/>
            <w:vAlign w:val="center"/>
          </w:tcPr>
          <w:p w:rsidR="00E12724" w:rsidRPr="00E12724" w:rsidRDefault="00E12724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各二级单位综合办</w:t>
            </w:r>
          </w:p>
        </w:tc>
      </w:tr>
      <w:tr w:rsidR="00E12724" w:rsidRPr="00E12724" w:rsidTr="003F0CB6">
        <w:trPr>
          <w:cantSplit/>
          <w:trHeight w:val="450"/>
        </w:trPr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E12724" w:rsidRPr="00E12724" w:rsidRDefault="00E12724" w:rsidP="003F0CB6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思政系列</w:t>
            </w:r>
          </w:p>
        </w:tc>
        <w:tc>
          <w:tcPr>
            <w:tcW w:w="2813" w:type="dxa"/>
            <w:vMerge w:val="restart"/>
            <w:vAlign w:val="center"/>
          </w:tcPr>
          <w:p w:rsidR="00E12724" w:rsidRPr="00E12724" w:rsidRDefault="00E12724" w:rsidP="003F0CB6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正高三级、副高级一级、二级；中级一、二级；初级一、二级</w:t>
            </w:r>
          </w:p>
          <w:p w:rsidR="00E12724" w:rsidRPr="00E12724" w:rsidRDefault="00E12724" w:rsidP="003F0CB6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E12724" w:rsidRPr="00D95C3A" w:rsidRDefault="00A53CFB" w:rsidP="003F0CB6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95C3A">
              <w:rPr>
                <w:rFonts w:ascii="仿宋_GB2312" w:eastAsia="仿宋_GB2312" w:hint="eastAsia"/>
                <w:sz w:val="28"/>
                <w:szCs w:val="28"/>
              </w:rPr>
              <w:t>学工部（新校区毓秀楼207）</w:t>
            </w:r>
          </w:p>
        </w:tc>
      </w:tr>
      <w:tr w:rsidR="00E12724" w:rsidRPr="00E12724" w:rsidTr="003F0CB6">
        <w:trPr>
          <w:cantSplit/>
          <w:trHeight w:val="465"/>
        </w:trPr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E12724" w:rsidRPr="00E12724" w:rsidRDefault="00E12724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工程技术</w:t>
            </w:r>
          </w:p>
        </w:tc>
        <w:tc>
          <w:tcPr>
            <w:tcW w:w="2813" w:type="dxa"/>
            <w:vMerge/>
            <w:vAlign w:val="center"/>
          </w:tcPr>
          <w:p w:rsidR="00E12724" w:rsidRPr="00E12724" w:rsidRDefault="00E1272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12724" w:rsidRPr="00E12724" w:rsidRDefault="003F0CB6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资产经营有限公司（</w:t>
            </w:r>
            <w:r w:rsidRPr="002F5FB4">
              <w:rPr>
                <w:rFonts w:ascii="仿宋_GB2312" w:eastAsia="仿宋_GB2312" w:hint="eastAsia"/>
                <w:sz w:val="28"/>
                <w:szCs w:val="28"/>
              </w:rPr>
              <w:t>校本部三办公楼六楼603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E12724" w:rsidRPr="00E12724" w:rsidTr="003F0CB6">
        <w:trPr>
          <w:cantSplit/>
          <w:trHeight w:val="408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E12724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图书系列</w:t>
            </w:r>
          </w:p>
        </w:tc>
        <w:tc>
          <w:tcPr>
            <w:tcW w:w="2813" w:type="dxa"/>
            <w:vMerge/>
            <w:vAlign w:val="center"/>
          </w:tcPr>
          <w:p w:rsidR="00E12724" w:rsidRPr="00E12724" w:rsidRDefault="00E1272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12724" w:rsidRPr="00E12724" w:rsidRDefault="003F0CB6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图书馆（新校区图书馆办公区3楼301）</w:t>
            </w:r>
          </w:p>
        </w:tc>
      </w:tr>
      <w:tr w:rsidR="00E12724" w:rsidRPr="00E12724" w:rsidTr="003F0CB6">
        <w:trPr>
          <w:cantSplit/>
          <w:trHeight w:val="651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E12724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档案系列</w:t>
            </w:r>
          </w:p>
        </w:tc>
        <w:tc>
          <w:tcPr>
            <w:tcW w:w="2813" w:type="dxa"/>
            <w:vMerge/>
            <w:vAlign w:val="center"/>
          </w:tcPr>
          <w:p w:rsidR="00E12724" w:rsidRPr="00E12724" w:rsidRDefault="00E1272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3F0CB6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档案馆（校本部档案馆6楼602）</w:t>
            </w:r>
          </w:p>
        </w:tc>
      </w:tr>
      <w:tr w:rsidR="00E12724" w:rsidRPr="00E12724" w:rsidTr="003F0CB6">
        <w:trPr>
          <w:cantSplit/>
          <w:trHeight w:val="600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E12724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出版技术</w:t>
            </w:r>
          </w:p>
        </w:tc>
        <w:tc>
          <w:tcPr>
            <w:tcW w:w="2813" w:type="dxa"/>
            <w:vMerge/>
            <w:vAlign w:val="center"/>
          </w:tcPr>
          <w:p w:rsidR="00E12724" w:rsidRPr="00E12724" w:rsidRDefault="00E1272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3F0CB6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出版社（校本部出版社2楼办公室）</w:t>
            </w:r>
          </w:p>
        </w:tc>
      </w:tr>
      <w:tr w:rsidR="00E12724" w:rsidRPr="00E12724" w:rsidTr="003F0CB6">
        <w:trPr>
          <w:cantSplit/>
          <w:trHeight w:val="557"/>
        </w:trPr>
        <w:tc>
          <w:tcPr>
            <w:tcW w:w="1650" w:type="dxa"/>
            <w:tcBorders>
              <w:top w:val="single" w:sz="4" w:space="0" w:color="auto"/>
            </w:tcBorders>
            <w:vAlign w:val="center"/>
          </w:tcPr>
          <w:p w:rsidR="00E12724" w:rsidRPr="00E12724" w:rsidRDefault="00E12724" w:rsidP="003F0CB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卫生技术（职工医院）</w:t>
            </w:r>
          </w:p>
        </w:tc>
        <w:tc>
          <w:tcPr>
            <w:tcW w:w="2813" w:type="dxa"/>
            <w:vMerge/>
            <w:vAlign w:val="center"/>
          </w:tcPr>
          <w:p w:rsidR="00E12724" w:rsidRPr="00E12724" w:rsidRDefault="00E1272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E12724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校本部职工医院门诊楼309</w:t>
            </w:r>
          </w:p>
        </w:tc>
      </w:tr>
      <w:tr w:rsidR="00E12724" w:rsidRPr="00E12724" w:rsidTr="003F0CB6">
        <w:trPr>
          <w:cantSplit/>
          <w:trHeight w:val="315"/>
        </w:trPr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E12724" w:rsidRPr="00E12724" w:rsidRDefault="00E12724" w:rsidP="00DB1650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中小学幼教</w:t>
            </w:r>
          </w:p>
        </w:tc>
        <w:tc>
          <w:tcPr>
            <w:tcW w:w="2813" w:type="dxa"/>
            <w:vMerge/>
            <w:vAlign w:val="center"/>
          </w:tcPr>
          <w:p w:rsidR="00E12724" w:rsidRPr="00E12724" w:rsidRDefault="00E1272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12724" w:rsidRPr="008E140A" w:rsidRDefault="00E12724" w:rsidP="00687C7C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E140A">
              <w:rPr>
                <w:rFonts w:ascii="仿宋_GB2312" w:eastAsia="仿宋_GB2312" w:hint="eastAsia"/>
                <w:sz w:val="28"/>
                <w:szCs w:val="28"/>
              </w:rPr>
              <w:t>普教管理服务中心（</w:t>
            </w:r>
            <w:r w:rsidR="00D95C3A" w:rsidRPr="008E140A">
              <w:rPr>
                <w:rFonts w:ascii="仿宋_GB2312" w:eastAsia="仿宋_GB2312" w:hint="eastAsia"/>
                <w:sz w:val="28"/>
                <w:szCs w:val="28"/>
              </w:rPr>
              <w:t>甘棠村2栋2单元101</w:t>
            </w:r>
            <w:r w:rsidRPr="008E140A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E12724" w:rsidRPr="00E12724" w:rsidTr="003F0CB6">
        <w:trPr>
          <w:cantSplit/>
          <w:trHeight w:val="701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E12724" w:rsidP="00DB1650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会计</w:t>
            </w:r>
          </w:p>
        </w:tc>
        <w:tc>
          <w:tcPr>
            <w:tcW w:w="2813" w:type="dxa"/>
            <w:vMerge/>
            <w:vAlign w:val="center"/>
          </w:tcPr>
          <w:p w:rsidR="00E12724" w:rsidRPr="00E12724" w:rsidRDefault="00E12724">
            <w:pPr>
              <w:spacing w:line="4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724" w:rsidRPr="00E12724" w:rsidRDefault="00E12724" w:rsidP="006114FA"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12724">
              <w:rPr>
                <w:rFonts w:ascii="仿宋_GB2312" w:eastAsia="仿宋_GB2312" w:hint="eastAsia"/>
                <w:sz w:val="28"/>
                <w:szCs w:val="28"/>
              </w:rPr>
              <w:t>资金结算中心会议</w:t>
            </w:r>
          </w:p>
        </w:tc>
      </w:tr>
    </w:tbl>
    <w:p w:rsidR="00382518" w:rsidRPr="003F0CB6" w:rsidRDefault="003F0CB6" w:rsidP="004B0A43">
      <w:pPr>
        <w:spacing w:beforeLines="50" w:before="156"/>
        <w:rPr>
          <w:sz w:val="24"/>
        </w:rPr>
      </w:pPr>
      <w:r w:rsidRPr="00BD117E">
        <w:rPr>
          <w:rFonts w:ascii="仿宋_GB2312" w:eastAsia="仿宋_GB2312" w:hint="eastAsia"/>
          <w:sz w:val="24"/>
        </w:rPr>
        <w:t>说明：所有交到相关职能部门的材料均由所在单位统一报送。</w:t>
      </w:r>
    </w:p>
    <w:sectPr w:rsidR="00382518" w:rsidRPr="003F0CB6" w:rsidSect="00DB1650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197" w:rsidRDefault="006F7197" w:rsidP="007F7AF7">
      <w:r>
        <w:separator/>
      </w:r>
    </w:p>
  </w:endnote>
  <w:endnote w:type="continuationSeparator" w:id="0">
    <w:p w:rsidR="006F7197" w:rsidRDefault="006F7197" w:rsidP="007F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197" w:rsidRDefault="006F7197" w:rsidP="007F7AF7">
      <w:r>
        <w:separator/>
      </w:r>
    </w:p>
  </w:footnote>
  <w:footnote w:type="continuationSeparator" w:id="0">
    <w:p w:rsidR="006F7197" w:rsidRDefault="006F7197" w:rsidP="007F7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B73"/>
    <w:rsid w:val="000352BE"/>
    <w:rsid w:val="0006152D"/>
    <w:rsid w:val="000F7B49"/>
    <w:rsid w:val="00152CE7"/>
    <w:rsid w:val="001625EF"/>
    <w:rsid w:val="00172A27"/>
    <w:rsid w:val="001A27D3"/>
    <w:rsid w:val="001E29C9"/>
    <w:rsid w:val="001F3970"/>
    <w:rsid w:val="001F73D6"/>
    <w:rsid w:val="00235949"/>
    <w:rsid w:val="00271070"/>
    <w:rsid w:val="0027666F"/>
    <w:rsid w:val="00281B57"/>
    <w:rsid w:val="002A36EF"/>
    <w:rsid w:val="002C065D"/>
    <w:rsid w:val="00340735"/>
    <w:rsid w:val="00361837"/>
    <w:rsid w:val="00382518"/>
    <w:rsid w:val="003E37CA"/>
    <w:rsid w:val="003F0CB6"/>
    <w:rsid w:val="003F31DF"/>
    <w:rsid w:val="00414E22"/>
    <w:rsid w:val="00455498"/>
    <w:rsid w:val="00461E6A"/>
    <w:rsid w:val="004A2C77"/>
    <w:rsid w:val="004B0A43"/>
    <w:rsid w:val="004F5891"/>
    <w:rsid w:val="00512954"/>
    <w:rsid w:val="0052762E"/>
    <w:rsid w:val="0055051E"/>
    <w:rsid w:val="00554B42"/>
    <w:rsid w:val="005969D4"/>
    <w:rsid w:val="005B6862"/>
    <w:rsid w:val="005F63A2"/>
    <w:rsid w:val="006114FA"/>
    <w:rsid w:val="00633CE7"/>
    <w:rsid w:val="00645BAA"/>
    <w:rsid w:val="00677995"/>
    <w:rsid w:val="00687C7C"/>
    <w:rsid w:val="006A2970"/>
    <w:rsid w:val="006A7F09"/>
    <w:rsid w:val="006B192A"/>
    <w:rsid w:val="006F17B7"/>
    <w:rsid w:val="006F7197"/>
    <w:rsid w:val="00701B7C"/>
    <w:rsid w:val="00707081"/>
    <w:rsid w:val="00750BDB"/>
    <w:rsid w:val="0076798C"/>
    <w:rsid w:val="007F7AF7"/>
    <w:rsid w:val="00806C4B"/>
    <w:rsid w:val="00817DD6"/>
    <w:rsid w:val="00836483"/>
    <w:rsid w:val="00856A69"/>
    <w:rsid w:val="00887D4F"/>
    <w:rsid w:val="008E140A"/>
    <w:rsid w:val="00911BFA"/>
    <w:rsid w:val="00954C95"/>
    <w:rsid w:val="00971662"/>
    <w:rsid w:val="009B35EA"/>
    <w:rsid w:val="009F0EC4"/>
    <w:rsid w:val="009F4457"/>
    <w:rsid w:val="009F4DD7"/>
    <w:rsid w:val="00A53CFB"/>
    <w:rsid w:val="00A6649F"/>
    <w:rsid w:val="00A70E64"/>
    <w:rsid w:val="00B4307F"/>
    <w:rsid w:val="00B52CFA"/>
    <w:rsid w:val="00B641FC"/>
    <w:rsid w:val="00B83848"/>
    <w:rsid w:val="00B97BB6"/>
    <w:rsid w:val="00BC1230"/>
    <w:rsid w:val="00BD628A"/>
    <w:rsid w:val="00C031B7"/>
    <w:rsid w:val="00C1005D"/>
    <w:rsid w:val="00C155EA"/>
    <w:rsid w:val="00C33F2C"/>
    <w:rsid w:val="00C772D8"/>
    <w:rsid w:val="00C93F8B"/>
    <w:rsid w:val="00C95304"/>
    <w:rsid w:val="00C9567C"/>
    <w:rsid w:val="00CD5397"/>
    <w:rsid w:val="00CF7478"/>
    <w:rsid w:val="00D046A7"/>
    <w:rsid w:val="00D20614"/>
    <w:rsid w:val="00D243CF"/>
    <w:rsid w:val="00D4458D"/>
    <w:rsid w:val="00D92B98"/>
    <w:rsid w:val="00D955B0"/>
    <w:rsid w:val="00D95C3A"/>
    <w:rsid w:val="00DB1650"/>
    <w:rsid w:val="00DB6466"/>
    <w:rsid w:val="00DF7DC9"/>
    <w:rsid w:val="00E12724"/>
    <w:rsid w:val="00E31F81"/>
    <w:rsid w:val="00E47A36"/>
    <w:rsid w:val="00E5125C"/>
    <w:rsid w:val="00E8463E"/>
    <w:rsid w:val="00E95A0B"/>
    <w:rsid w:val="00EE5864"/>
    <w:rsid w:val="00F04394"/>
    <w:rsid w:val="00F20EE4"/>
    <w:rsid w:val="00F35F80"/>
    <w:rsid w:val="00F51B50"/>
    <w:rsid w:val="00F943FB"/>
    <w:rsid w:val="00FE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0C613"/>
  <w15:docId w15:val="{5DCE7655-6496-4C37-851F-C320545C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3F31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rsid w:val="003F31DF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6"/>
    <w:rsid w:val="003F31D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a3"/>
    <w:rsid w:val="003F3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rsid w:val="003F3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65</Words>
  <Characters>377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zhuxiuli</dc:title>
  <dc:creator>zhuxiuli</dc:creator>
  <cp:lastModifiedBy>张仕璟</cp:lastModifiedBy>
  <cp:revision>47</cp:revision>
  <cp:lastPrinted>1899-12-31T16:00:00Z</cp:lastPrinted>
  <dcterms:created xsi:type="dcterms:W3CDTF">2014-09-22T01:46:00Z</dcterms:created>
  <dcterms:modified xsi:type="dcterms:W3CDTF">2019-09-01T11:51:00Z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