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outlineLvl w:val="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附件一：</w:t>
      </w:r>
    </w:p>
    <w:p>
      <w:pPr>
        <w:spacing w:line="640" w:lineRule="exact"/>
        <w:jc w:val="left"/>
        <w:rPr>
          <w:rFonts w:ascii="方正小标宋简体" w:hAnsi="Times New Roman" w:eastAsia="方正小标宋简体" w:cs="Times New Roman"/>
          <w:bCs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_GB2312" w:cs="Times New Roman"/>
          <w:sz w:val="32"/>
          <w:szCs w:val="32"/>
        </w:rPr>
        <w:t>材料审核</w:t>
      </w:r>
      <w:r>
        <w:rPr>
          <w:rFonts w:ascii="Times New Roman" w:hAnsi="Times New Roman" w:eastAsia="仿宋_GB2312" w:cs="Times New Roman"/>
          <w:sz w:val="32"/>
          <w:szCs w:val="32"/>
        </w:rPr>
        <w:t>评价标准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bookmarkEnd w:id="0"/>
    <w:tbl>
      <w:tblPr>
        <w:tblStyle w:val="3"/>
        <w:tblW w:w="8429" w:type="dxa"/>
        <w:tblInd w:w="93" w:type="dxa"/>
        <w:tblBorders>
          <w:top w:val="single" w:color="auto" w:sz="12" w:space="0"/>
          <w:left w:val="single" w:color="auto" w:sz="4" w:space="0"/>
          <w:bottom w:val="single" w:color="auto" w:sz="12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8"/>
        <w:gridCol w:w="5387"/>
        <w:gridCol w:w="1184"/>
      </w:tblGrid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评价项目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评价要素</w:t>
            </w:r>
          </w:p>
        </w:tc>
        <w:tc>
          <w:tcPr>
            <w:tcW w:w="1184" w:type="dxa"/>
          </w:tcPr>
          <w:p>
            <w:pPr>
              <w:widowControl/>
              <w:spacing w:line="560" w:lineRule="exact"/>
              <w:jc w:val="center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总分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320" w:firstLineChars="100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学术背景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学习工作经历，硕士阶段的成绩（含对硕士论文评阅成绩）及外语水平等。</w:t>
            </w:r>
          </w:p>
        </w:tc>
        <w:tc>
          <w:tcPr>
            <w:tcW w:w="1184" w:type="dxa"/>
            <w:vMerge w:val="restart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320" w:firstLineChars="100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已取得的成果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论文、研究报告、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专利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奖励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专著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、标准、规范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等成果。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320" w:firstLineChars="100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攻博期间拟进行的科学研究规划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研究计划思路清晰，具有一定的学术思想，具备进行科学研究的潜质。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320" w:firstLineChars="100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专家推荐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推荐专家对申请人的综合评价及推荐意见。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4" w:space="0"/>
            <w:bottom w:val="single" w:color="auto" w:sz="12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858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ind w:firstLine="320" w:firstLineChars="100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综合能力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能够体现综合素质的其他材料。</w:t>
            </w:r>
          </w:p>
        </w:tc>
        <w:tc>
          <w:tcPr>
            <w:tcW w:w="1184" w:type="dxa"/>
            <w:vMerge w:val="continue"/>
          </w:tcPr>
          <w:p>
            <w:pPr>
              <w:widowControl/>
              <w:spacing w:line="560" w:lineRule="exact"/>
              <w:jc w:val="left"/>
              <w:outlineLvl w:val="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640" w:lineRule="exact"/>
        <w:jc w:val="left"/>
        <w:rPr>
          <w:rFonts w:ascii="方正小标宋简体" w:hAnsi="Times New Roman" w:eastAsia="方正小标宋简体" w:cs="Times New Roman"/>
          <w:bCs/>
          <w:sz w:val="28"/>
          <w:szCs w:val="28"/>
        </w:rPr>
      </w:pPr>
    </w:p>
    <w:p>
      <w:pPr>
        <w:spacing w:line="640" w:lineRule="exact"/>
        <w:jc w:val="left"/>
        <w:rPr>
          <w:rFonts w:ascii="方正小标宋简体" w:hAnsi="Times New Roman" w:eastAsia="方正小标宋简体" w:cs="Times New Roman"/>
          <w:bCs/>
          <w:sz w:val="28"/>
          <w:szCs w:val="28"/>
        </w:rPr>
      </w:pPr>
    </w:p>
    <w:p>
      <w:pPr>
        <w:spacing w:line="640" w:lineRule="exact"/>
        <w:jc w:val="left"/>
        <w:rPr>
          <w:rFonts w:ascii="方正小标宋简体" w:hAnsi="Times New Roman" w:eastAsia="方正小标宋简体" w:cs="Times New Roman"/>
          <w:bCs/>
          <w:sz w:val="28"/>
          <w:szCs w:val="28"/>
        </w:rPr>
      </w:pPr>
    </w:p>
    <w:p>
      <w:pPr>
        <w:spacing w:line="640" w:lineRule="exact"/>
        <w:jc w:val="left"/>
        <w:rPr>
          <w:rFonts w:ascii="方正小标宋简体" w:hAnsi="Times New Roman" w:eastAsia="方正小标宋简体" w:cs="Times New Roman"/>
          <w:bCs/>
          <w:sz w:val="28"/>
          <w:szCs w:val="28"/>
        </w:rPr>
      </w:pPr>
    </w:p>
    <w:p>
      <w:pPr>
        <w:spacing w:line="640" w:lineRule="exact"/>
        <w:jc w:val="left"/>
        <w:rPr>
          <w:rFonts w:ascii="方正小标宋简体" w:hAnsi="Times New Roman" w:eastAsia="方正小标宋简体" w:cs="Times New Roman"/>
          <w:bCs/>
          <w:sz w:val="28"/>
          <w:szCs w:val="28"/>
        </w:rPr>
      </w:pPr>
    </w:p>
    <w:p>
      <w:pPr>
        <w:spacing w:line="640" w:lineRule="exact"/>
        <w:jc w:val="left"/>
        <w:rPr>
          <w:rFonts w:ascii="方正小标宋简体" w:hAnsi="Times New Roman" w:eastAsia="方正小标宋简体" w:cs="Times New Roman"/>
          <w:bCs/>
          <w:sz w:val="28"/>
          <w:szCs w:val="28"/>
        </w:rPr>
      </w:pPr>
    </w:p>
    <w:p>
      <w:pPr>
        <w:widowControl/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widowControl/>
        <w:spacing w:line="560" w:lineRule="exact"/>
        <w:outlineLvl w:val="0"/>
        <w:rPr>
          <w:rFonts w:ascii="Times New Roman" w:hAnsi="Times New Roman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5MzhhODE1YjM5MTkyMDQxNDQ1NmYwZjZhNjlkZDQifQ=="/>
  </w:docVars>
  <w:rsids>
    <w:rsidRoot w:val="22A1423F"/>
    <w:rsid w:val="22A1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2024-04-21T15:25:00Z</dcterms:created>
  <dc:creator>WengCY</dc:creator>
  <cp:lastModifiedBy>WengCY</cp:lastModifiedBy>
  <dcterms:modified xsi:type="dcterms:W3CDTF">2024-04-21T15:25:26Z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DFCEA8974B174C8C967EF47114E79320_11</vt:lpwstr>
  </property>
</Properties>
</file>