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6B47D"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中南大学湘雅三医院2025年编外科研助理招聘岗位与要求</w:t>
      </w:r>
    </w:p>
    <w:tbl>
      <w:tblPr>
        <w:tblStyle w:val="2"/>
        <w:tblW w:w="10725" w:type="dxa"/>
        <w:tblInd w:w="-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0"/>
        <w:gridCol w:w="915"/>
        <w:gridCol w:w="947"/>
        <w:gridCol w:w="7423"/>
      </w:tblGrid>
      <w:tr w14:paraId="54FF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7F16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欧阳文教授课题组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7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EA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贯彻党的教育方针，思想政治素质优良，遵守国家医疗卫生行业标准及规范；</w:t>
            </w:r>
          </w:p>
          <w:p w14:paraId="632683E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2.本科及以上学历，医学相关专业，有相关工作经验者可适当放宽；</w:t>
            </w:r>
          </w:p>
          <w:p w14:paraId="439C0E7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3.负责获取受试者知情同意、收集病史、生命体征及体格检查等各种检查并评估筛选工作；</w:t>
            </w:r>
          </w:p>
          <w:p w14:paraId="295DAD2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4.实验室平台的管理和协助完成研究项目；</w:t>
            </w:r>
          </w:p>
          <w:p w14:paraId="3E86966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5.具有相关科研经验和良好的心理素质，动手能力、学习能力强；</w:t>
            </w:r>
          </w:p>
          <w:p w14:paraId="0DFD71D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6.责任心和组织观念强，工作踏实并具有良好的沟通能力与团队合作精神。</w:t>
            </w:r>
          </w:p>
        </w:tc>
      </w:tr>
      <w:tr w14:paraId="70C2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鲁建云教授课题组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7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E4C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贯彻党的教育方针，思想政治素质优良，遵守国家医疗卫生行业标准及规范；</w:t>
            </w:r>
          </w:p>
          <w:p w14:paraId="54D13D2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硕士及以上的学历，皮肤病学相关专业，皮肤专科医师规培证，医师资格证、GCP证书；</w:t>
            </w:r>
          </w:p>
          <w:p w14:paraId="38A5A6F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负责获取受试者知情同意、收集病史、生命体征及体格检查等各种检查并评估筛选工作；</w:t>
            </w:r>
          </w:p>
          <w:p w14:paraId="0D0DD8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实验室平台的管理和协助完成研究项目；</w:t>
            </w:r>
          </w:p>
          <w:p w14:paraId="21CBBB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5.具有相关科研经验和良好的心理素质，动手能力、学习能力强；</w:t>
            </w:r>
          </w:p>
          <w:p w14:paraId="0EDF21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6.责任心和组织观念强，工作踏实并具有良好的沟通能力与团队合作精神。</w:t>
            </w:r>
          </w:p>
        </w:tc>
      </w:tr>
      <w:tr w14:paraId="27FD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裴奇教授课题组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7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A36F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35C61A3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2.硕士及以上学历，年龄35周岁以内，有相关工作经验者可适当放宽；</w:t>
            </w:r>
          </w:p>
          <w:p w14:paraId="733370C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3.具有计算机科学、统计学、生物信息学、药学相关专业硕士及以上学历；</w:t>
            </w:r>
          </w:p>
          <w:p w14:paraId="515C3D6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4.负责生物医学数据的清洗、建模与分析；</w:t>
            </w:r>
          </w:p>
          <w:p w14:paraId="5C78944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5.协助构建精准用药及新药研发相关算法；</w:t>
            </w:r>
          </w:p>
          <w:p w14:paraId="5FF698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6.协助完成分析技术报告整理及数据管理；</w:t>
            </w:r>
          </w:p>
          <w:p w14:paraId="6335443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7.实验室平台日常管理，严格执行单位保密制度；</w:t>
            </w:r>
          </w:p>
          <w:p w14:paraId="39405F5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8.责任心和组织观念强，工作踏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实并具有良好的沟通能力与团队合作精神。</w:t>
            </w:r>
          </w:p>
        </w:tc>
      </w:tr>
      <w:tr w14:paraId="6E28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3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袁芳芳教授课题组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7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562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1F7A9C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2.本科及以上学历，医学相关专业，年龄35周岁以内，有相关工作经历者可适当放宽；</w:t>
            </w:r>
          </w:p>
          <w:p w14:paraId="5B7C96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3.实验室平台的管理和协助完成研究项目；</w:t>
            </w:r>
          </w:p>
          <w:p w14:paraId="14471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4.责任心和组织观念强，工作踏实并具有良好的沟通能力与团队合作精神。</w:t>
            </w:r>
          </w:p>
        </w:tc>
      </w:tr>
      <w:tr w14:paraId="2A7D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7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53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FAD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877B63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456FE"/>
    <w:multiLevelType w:val="singleLevel"/>
    <w:tmpl w:val="5D845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899094"/>
    <w:multiLevelType w:val="singleLevel"/>
    <w:tmpl w:val="5E899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TU2ZmI1OWZkNDZiNzliOWZmMzQyMDlkN2YyZGMifQ=="/>
  </w:docVars>
  <w:rsids>
    <w:rsidRoot w:val="4356620B"/>
    <w:rsid w:val="00091705"/>
    <w:rsid w:val="01F36FCC"/>
    <w:rsid w:val="02030A4D"/>
    <w:rsid w:val="028A40DF"/>
    <w:rsid w:val="02A50452"/>
    <w:rsid w:val="047D1CE0"/>
    <w:rsid w:val="04B52C5F"/>
    <w:rsid w:val="04D05CEB"/>
    <w:rsid w:val="07944DAE"/>
    <w:rsid w:val="07A70F85"/>
    <w:rsid w:val="086E35E5"/>
    <w:rsid w:val="08955281"/>
    <w:rsid w:val="096B4234"/>
    <w:rsid w:val="0A2F0DBE"/>
    <w:rsid w:val="0E4137B5"/>
    <w:rsid w:val="10042CED"/>
    <w:rsid w:val="11AE5935"/>
    <w:rsid w:val="11B55A39"/>
    <w:rsid w:val="20871994"/>
    <w:rsid w:val="24FD7FDE"/>
    <w:rsid w:val="264D6D44"/>
    <w:rsid w:val="27005B64"/>
    <w:rsid w:val="272E6D45"/>
    <w:rsid w:val="27FF7BCA"/>
    <w:rsid w:val="297168A5"/>
    <w:rsid w:val="29752839"/>
    <w:rsid w:val="2B9B40AD"/>
    <w:rsid w:val="2BC62BC7"/>
    <w:rsid w:val="2E6C1D31"/>
    <w:rsid w:val="2FCA31B3"/>
    <w:rsid w:val="33C67CC6"/>
    <w:rsid w:val="34AF4725"/>
    <w:rsid w:val="36BA5D2F"/>
    <w:rsid w:val="379A346B"/>
    <w:rsid w:val="396E71EA"/>
    <w:rsid w:val="3A30455A"/>
    <w:rsid w:val="3A7D09AD"/>
    <w:rsid w:val="3AF351C2"/>
    <w:rsid w:val="3B7364AD"/>
    <w:rsid w:val="3CC01BC6"/>
    <w:rsid w:val="3CE433F0"/>
    <w:rsid w:val="405A40DF"/>
    <w:rsid w:val="40833636"/>
    <w:rsid w:val="415B010F"/>
    <w:rsid w:val="41D63C39"/>
    <w:rsid w:val="4356620B"/>
    <w:rsid w:val="488E4926"/>
    <w:rsid w:val="4B0C5FD6"/>
    <w:rsid w:val="4B481704"/>
    <w:rsid w:val="4C121D12"/>
    <w:rsid w:val="4E437F61"/>
    <w:rsid w:val="4EA8070C"/>
    <w:rsid w:val="50CF02B0"/>
    <w:rsid w:val="551F04F4"/>
    <w:rsid w:val="57DF351F"/>
    <w:rsid w:val="592F2831"/>
    <w:rsid w:val="59722042"/>
    <w:rsid w:val="5CDA23D8"/>
    <w:rsid w:val="5D1F428F"/>
    <w:rsid w:val="5EC104D9"/>
    <w:rsid w:val="632366B5"/>
    <w:rsid w:val="648C045C"/>
    <w:rsid w:val="66246E26"/>
    <w:rsid w:val="67226837"/>
    <w:rsid w:val="68406806"/>
    <w:rsid w:val="6D1C5AA8"/>
    <w:rsid w:val="6E8E3022"/>
    <w:rsid w:val="6FBA3920"/>
    <w:rsid w:val="75CA2B92"/>
    <w:rsid w:val="781E5417"/>
    <w:rsid w:val="7A6510DB"/>
    <w:rsid w:val="7D407BDD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839</Characters>
  <Lines>0</Lines>
  <Paragraphs>0</Paragraphs>
  <TotalTime>4</TotalTime>
  <ScaleCrop>false</ScaleCrop>
  <LinksUpToDate>false</LinksUpToDate>
  <CharactersWithSpaces>839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2024-02-28T08:27:00Z</dcterms:created>
  <dc:creator>sunny</dc:creator>
  <cp:lastModifiedBy>袁颂军</cp:lastModifiedBy>
  <dcterms:modified xsi:type="dcterms:W3CDTF">2025-05-30T06:56:50Z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CF992EAD4ECB406D89CFAC0C54C87D1B_11</vt:lpwstr>
  </property>
  <property fmtid="{D5CDD505-2E9C-101B-9397-08002B2CF9AE}" pid="4" name="KSOTemplateDocerSaveRecord">
    <vt:lpwstr>eyJoZGlkIjoiZGQxOTU2ZmI1OWZkNDZiNzliOWZmMzQyMDlkN2YyZGMifQ==</vt:lpwstr>
  </property>
</Properties>
</file>